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17ACE" w14:textId="183D68F8" w:rsidR="00CF59CC" w:rsidRDefault="00DF5681" w:rsidP="00DF5681">
      <w:pPr>
        <w:pStyle w:val="Default"/>
        <w:rPr>
          <w:sz w:val="32"/>
          <w:szCs w:val="32"/>
        </w:rPr>
      </w:pPr>
      <w:r w:rsidRPr="008E253A">
        <w:rPr>
          <w:noProof/>
          <w:sz w:val="32"/>
          <w:szCs w:val="32"/>
          <w:lang w:eastAsia="de-CH"/>
        </w:rPr>
        <w:drawing>
          <wp:anchor distT="0" distB="0" distL="114300" distR="114300" simplePos="0" relativeHeight="251659264" behindDoc="1" locked="0" layoutInCell="1" allowOverlap="1" wp14:anchorId="60B62FFF" wp14:editId="27316BD6">
            <wp:simplePos x="0" y="0"/>
            <wp:positionH relativeFrom="margin">
              <wp:posOffset>529590</wp:posOffset>
            </wp:positionH>
            <wp:positionV relativeFrom="margin">
              <wp:posOffset>-1078866</wp:posOffset>
            </wp:positionV>
            <wp:extent cx="4594860" cy="2816860"/>
            <wp:effectExtent l="152400" t="266700" r="148590" b="250190"/>
            <wp:wrapSquare wrapText="bothSides"/>
            <wp:docPr id="1" name="Grafik 1" descr="C:\Users\local_SWETT\INetCache\Content.Outlook\K4E1N5PL\thumbnail_Logo Schaffhauser-Ferienp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SWETT\INetCache\Content.Outlook\K4E1N5PL\thumbnail_Logo Schaffhauser-Ferienp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" r="-676" b="-1882"/>
                    <a:stretch/>
                  </pic:blipFill>
                  <pic:spPr bwMode="auto">
                    <a:xfrm rot="396420">
                      <a:off x="0" y="0"/>
                      <a:ext cx="4594860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C1396">
        <w:rPr>
          <w:sz w:val="32"/>
          <w:szCs w:val="32"/>
        </w:rPr>
        <w:t>Schaffhauser Ferienpass 2021</w:t>
      </w:r>
    </w:p>
    <w:p w14:paraId="48211A09" w14:textId="7840865B" w:rsidR="00981B17" w:rsidRDefault="00981B17" w:rsidP="008E253A">
      <w:pPr>
        <w:pStyle w:val="Default"/>
        <w:jc w:val="both"/>
        <w:rPr>
          <w:sz w:val="32"/>
          <w:szCs w:val="32"/>
        </w:rPr>
      </w:pPr>
    </w:p>
    <w:p w14:paraId="038F4096" w14:textId="35231D8B" w:rsidR="00C767D1" w:rsidRDefault="00C767D1" w:rsidP="008E253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Aktuell läuft die Planung für den</w:t>
      </w:r>
      <w:r w:rsidR="00CF59CC">
        <w:rPr>
          <w:sz w:val="22"/>
          <w:szCs w:val="22"/>
        </w:rPr>
        <w:t xml:space="preserve"> Schaffhauser Ferienpass</w:t>
      </w:r>
      <w:r>
        <w:rPr>
          <w:sz w:val="22"/>
          <w:szCs w:val="22"/>
        </w:rPr>
        <w:t xml:space="preserve"> 2021 und es ist zu hoffen, dass auch dieses Jahr das Programm durchgeführt werden kann.</w:t>
      </w:r>
    </w:p>
    <w:p w14:paraId="38F0A602" w14:textId="2B49F6B0" w:rsidR="00CF59CC" w:rsidRDefault="00C767D1" w:rsidP="008E253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CF59CC">
        <w:rPr>
          <w:sz w:val="22"/>
          <w:szCs w:val="22"/>
        </w:rPr>
        <w:t>as Sommerferienprogramm für Kinder und J</w:t>
      </w:r>
      <w:r w:rsidR="007A2F07">
        <w:rPr>
          <w:sz w:val="22"/>
          <w:szCs w:val="22"/>
        </w:rPr>
        <w:t xml:space="preserve">ugendliche von 6 bis 16 Jahren </w:t>
      </w:r>
      <w:r w:rsidR="00CF59CC">
        <w:rPr>
          <w:sz w:val="22"/>
          <w:szCs w:val="22"/>
        </w:rPr>
        <w:t xml:space="preserve">ist während den Schaffhauser Sommerferien vom </w:t>
      </w:r>
      <w:r w:rsidR="00FC1396">
        <w:rPr>
          <w:sz w:val="22"/>
          <w:szCs w:val="22"/>
        </w:rPr>
        <w:t>10.</w:t>
      </w:r>
      <w:r w:rsidR="00CF59CC">
        <w:rPr>
          <w:sz w:val="22"/>
          <w:szCs w:val="22"/>
        </w:rPr>
        <w:t xml:space="preserve"> Juli bis </w:t>
      </w:r>
      <w:r w:rsidR="00C534AF">
        <w:rPr>
          <w:sz w:val="22"/>
          <w:szCs w:val="22"/>
        </w:rPr>
        <w:t>1</w:t>
      </w:r>
      <w:r w:rsidR="00FC1396">
        <w:rPr>
          <w:sz w:val="22"/>
          <w:szCs w:val="22"/>
        </w:rPr>
        <w:t>5</w:t>
      </w:r>
      <w:r w:rsidR="00652348">
        <w:rPr>
          <w:sz w:val="22"/>
          <w:szCs w:val="22"/>
        </w:rPr>
        <w:t>.</w:t>
      </w:r>
      <w:r w:rsidR="00CF59CC">
        <w:rPr>
          <w:sz w:val="22"/>
          <w:szCs w:val="22"/>
        </w:rPr>
        <w:t xml:space="preserve"> August </w:t>
      </w:r>
      <w:r w:rsidR="00FC1396">
        <w:rPr>
          <w:sz w:val="22"/>
          <w:szCs w:val="22"/>
        </w:rPr>
        <w:t xml:space="preserve">2021 </w:t>
      </w:r>
      <w:r w:rsidR="00CF59CC">
        <w:rPr>
          <w:sz w:val="22"/>
          <w:szCs w:val="22"/>
        </w:rPr>
        <w:t xml:space="preserve">gültig. Er gilt für alle schulpflichtigen Kinder von 6 Jahren </w:t>
      </w:r>
      <w:r>
        <w:rPr>
          <w:sz w:val="22"/>
          <w:szCs w:val="22"/>
        </w:rPr>
        <w:t xml:space="preserve">(Schuleintritt Sommer 2021) </w:t>
      </w:r>
      <w:r w:rsidR="00CF59CC">
        <w:rPr>
          <w:sz w:val="22"/>
          <w:szCs w:val="22"/>
        </w:rPr>
        <w:t>bis 16 Jahren</w:t>
      </w:r>
      <w:r>
        <w:rPr>
          <w:sz w:val="22"/>
          <w:szCs w:val="22"/>
        </w:rPr>
        <w:t xml:space="preserve">, </w:t>
      </w:r>
      <w:r w:rsidR="00CF59CC">
        <w:rPr>
          <w:sz w:val="22"/>
          <w:szCs w:val="22"/>
        </w:rPr>
        <w:t>wohnh</w:t>
      </w:r>
      <w:r w:rsidR="000305B5">
        <w:rPr>
          <w:sz w:val="22"/>
          <w:szCs w:val="22"/>
        </w:rPr>
        <w:t xml:space="preserve">aft im Kanton Schaffhausen und in </w:t>
      </w:r>
      <w:r w:rsidR="00CF59CC">
        <w:rPr>
          <w:sz w:val="22"/>
          <w:szCs w:val="22"/>
        </w:rPr>
        <w:t xml:space="preserve">den angrenzenden Gemeinden </w:t>
      </w:r>
      <w:proofErr w:type="spellStart"/>
      <w:r w:rsidR="00CF59CC">
        <w:rPr>
          <w:sz w:val="22"/>
          <w:szCs w:val="22"/>
        </w:rPr>
        <w:t>Basadingen-Schlattingen</w:t>
      </w:r>
      <w:proofErr w:type="spellEnd"/>
      <w:r w:rsidR="00CF59CC">
        <w:rPr>
          <w:sz w:val="22"/>
          <w:szCs w:val="22"/>
        </w:rPr>
        <w:t xml:space="preserve">, </w:t>
      </w:r>
      <w:proofErr w:type="spellStart"/>
      <w:r w:rsidR="00CF59CC">
        <w:rPr>
          <w:sz w:val="22"/>
          <w:szCs w:val="22"/>
        </w:rPr>
        <w:t>Büsingen</w:t>
      </w:r>
      <w:proofErr w:type="spellEnd"/>
      <w:r w:rsidR="00CF59CC">
        <w:rPr>
          <w:sz w:val="22"/>
          <w:szCs w:val="22"/>
        </w:rPr>
        <w:t xml:space="preserve">, Dachsen, </w:t>
      </w:r>
      <w:proofErr w:type="spellStart"/>
      <w:r w:rsidR="00CF59CC">
        <w:rPr>
          <w:sz w:val="22"/>
          <w:szCs w:val="22"/>
        </w:rPr>
        <w:t>Diessenhofen</w:t>
      </w:r>
      <w:proofErr w:type="spellEnd"/>
      <w:r w:rsidR="00CF59CC">
        <w:rPr>
          <w:sz w:val="22"/>
          <w:szCs w:val="22"/>
        </w:rPr>
        <w:t xml:space="preserve">, </w:t>
      </w:r>
      <w:proofErr w:type="spellStart"/>
      <w:r w:rsidR="00CF59CC">
        <w:rPr>
          <w:sz w:val="22"/>
          <w:szCs w:val="22"/>
        </w:rPr>
        <w:t>Feuerthalen</w:t>
      </w:r>
      <w:proofErr w:type="spellEnd"/>
      <w:r w:rsidR="00182BAD">
        <w:rPr>
          <w:sz w:val="22"/>
          <w:szCs w:val="22"/>
        </w:rPr>
        <w:t>-Langwiesen</w:t>
      </w:r>
      <w:r w:rsidR="00CF59CC">
        <w:rPr>
          <w:sz w:val="22"/>
          <w:szCs w:val="22"/>
        </w:rPr>
        <w:t xml:space="preserve">, </w:t>
      </w:r>
      <w:proofErr w:type="spellStart"/>
      <w:r w:rsidR="00CF59CC">
        <w:rPr>
          <w:sz w:val="22"/>
          <w:szCs w:val="22"/>
        </w:rPr>
        <w:t>Flurlingen</w:t>
      </w:r>
      <w:proofErr w:type="spellEnd"/>
      <w:r w:rsidR="00CF59CC">
        <w:rPr>
          <w:sz w:val="22"/>
          <w:szCs w:val="22"/>
        </w:rPr>
        <w:t>, Kaltenbach, Laufen-</w:t>
      </w:r>
      <w:proofErr w:type="spellStart"/>
      <w:r w:rsidR="00CF59CC">
        <w:rPr>
          <w:sz w:val="22"/>
          <w:szCs w:val="22"/>
        </w:rPr>
        <w:t>Uhwiesen</w:t>
      </w:r>
      <w:proofErr w:type="spellEnd"/>
      <w:r w:rsidR="00CF59CC">
        <w:rPr>
          <w:sz w:val="22"/>
          <w:szCs w:val="22"/>
        </w:rPr>
        <w:t xml:space="preserve"> und </w:t>
      </w:r>
      <w:proofErr w:type="spellStart"/>
      <w:r w:rsidR="00CF59CC">
        <w:rPr>
          <w:sz w:val="22"/>
          <w:szCs w:val="22"/>
        </w:rPr>
        <w:t>Schlatt</w:t>
      </w:r>
      <w:proofErr w:type="spellEnd"/>
      <w:r w:rsidR="00CF59CC">
        <w:rPr>
          <w:sz w:val="22"/>
          <w:szCs w:val="22"/>
        </w:rPr>
        <w:t xml:space="preserve">. </w:t>
      </w:r>
    </w:p>
    <w:p w14:paraId="63ADA28B" w14:textId="77777777" w:rsidR="00C534AF" w:rsidRDefault="00C534AF" w:rsidP="008E253A">
      <w:pPr>
        <w:pStyle w:val="Default"/>
        <w:jc w:val="both"/>
        <w:rPr>
          <w:sz w:val="22"/>
          <w:szCs w:val="22"/>
        </w:rPr>
      </w:pPr>
    </w:p>
    <w:p w14:paraId="031D734C" w14:textId="6D7A0AFB" w:rsidR="00182BAD" w:rsidRDefault="00182BAD" w:rsidP="008E253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Der Ferienpass</w:t>
      </w:r>
      <w:r w:rsidR="00CF59CC">
        <w:rPr>
          <w:sz w:val="22"/>
          <w:szCs w:val="22"/>
        </w:rPr>
        <w:t xml:space="preserve"> </w:t>
      </w:r>
      <w:r>
        <w:rPr>
          <w:sz w:val="22"/>
          <w:szCs w:val="22"/>
        </w:rPr>
        <w:t>gilt</w:t>
      </w:r>
      <w:r w:rsidR="00CF59CC">
        <w:rPr>
          <w:sz w:val="22"/>
          <w:szCs w:val="22"/>
        </w:rPr>
        <w:t xml:space="preserve"> als Eintritt in alle Badeanstalten der Region, als </w:t>
      </w:r>
      <w:r w:rsidR="00652348">
        <w:rPr>
          <w:sz w:val="22"/>
          <w:szCs w:val="22"/>
        </w:rPr>
        <w:t xml:space="preserve">Abo auf den Ostwind-Zonen 810 bis 848 </w:t>
      </w:r>
      <w:r w:rsidR="00CF59CC">
        <w:rPr>
          <w:sz w:val="22"/>
          <w:szCs w:val="22"/>
        </w:rPr>
        <w:t xml:space="preserve">und als Eintritt für alle Kinder bis 12 Jahren in die </w:t>
      </w:r>
      <w:proofErr w:type="spellStart"/>
      <w:r w:rsidR="00CF59CC">
        <w:rPr>
          <w:sz w:val="22"/>
          <w:szCs w:val="22"/>
        </w:rPr>
        <w:t>FerienStadt</w:t>
      </w:r>
      <w:proofErr w:type="spellEnd"/>
      <w:r w:rsidR="00CF59CC">
        <w:rPr>
          <w:sz w:val="22"/>
          <w:szCs w:val="22"/>
        </w:rPr>
        <w:t xml:space="preserve"> (3. und 4. Woche). </w:t>
      </w:r>
    </w:p>
    <w:p w14:paraId="1BDCD28C" w14:textId="6F9DA6C9" w:rsidR="00182BAD" w:rsidRDefault="00182BAD" w:rsidP="008E253A">
      <w:pPr>
        <w:pStyle w:val="Default"/>
        <w:jc w:val="both"/>
        <w:rPr>
          <w:sz w:val="22"/>
          <w:szCs w:val="22"/>
        </w:rPr>
      </w:pPr>
    </w:p>
    <w:p w14:paraId="01861796" w14:textId="77777777" w:rsidR="00182BAD" w:rsidRPr="00FE0EE3" w:rsidRDefault="00FE0EE3" w:rsidP="008E253A">
      <w:pPr>
        <w:pStyle w:val="Default"/>
        <w:jc w:val="both"/>
        <w:rPr>
          <w:b/>
          <w:sz w:val="22"/>
          <w:szCs w:val="22"/>
        </w:rPr>
      </w:pPr>
      <w:r w:rsidRPr="00FE0EE3">
        <w:rPr>
          <w:b/>
          <w:sz w:val="22"/>
          <w:szCs w:val="22"/>
        </w:rPr>
        <w:t xml:space="preserve">Ferienpass kaufen und </w:t>
      </w:r>
      <w:r w:rsidR="00182BAD" w:rsidRPr="00FE0EE3">
        <w:rPr>
          <w:b/>
          <w:sz w:val="22"/>
          <w:szCs w:val="22"/>
        </w:rPr>
        <w:t>Aktivitäten wünschen</w:t>
      </w:r>
    </w:p>
    <w:p w14:paraId="10438DFE" w14:textId="6BFD448A" w:rsidR="00CF59CC" w:rsidRDefault="00FE0EE3" w:rsidP="008E253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CF59CC">
        <w:rPr>
          <w:sz w:val="22"/>
          <w:szCs w:val="22"/>
        </w:rPr>
        <w:t xml:space="preserve">it dem Ferienpass </w:t>
      </w:r>
      <w:r>
        <w:rPr>
          <w:sz w:val="22"/>
          <w:szCs w:val="22"/>
        </w:rPr>
        <w:t xml:space="preserve">können </w:t>
      </w:r>
      <w:r w:rsidR="00CF59CC">
        <w:rPr>
          <w:sz w:val="22"/>
          <w:szCs w:val="22"/>
        </w:rPr>
        <w:t xml:space="preserve">verschiedene Aktivitäten besucht werden, für die eine </w:t>
      </w:r>
      <w:r w:rsidR="00182BAD">
        <w:rPr>
          <w:sz w:val="22"/>
          <w:szCs w:val="22"/>
        </w:rPr>
        <w:t>Bewerbung</w:t>
      </w:r>
      <w:r w:rsidR="00CF59CC">
        <w:rPr>
          <w:sz w:val="22"/>
          <w:szCs w:val="22"/>
        </w:rPr>
        <w:t xml:space="preserve"> notwendig ist. </w:t>
      </w:r>
      <w:r w:rsidR="00C534AF">
        <w:rPr>
          <w:sz w:val="22"/>
          <w:szCs w:val="22"/>
        </w:rPr>
        <w:t>Der Kauf des Ferienpasses und die Bewerbung</w:t>
      </w:r>
      <w:r w:rsidR="000305B5">
        <w:rPr>
          <w:sz w:val="22"/>
          <w:szCs w:val="22"/>
        </w:rPr>
        <w:t xml:space="preserve"> für die Aktivitäten ist voraussichtlich ab </w:t>
      </w:r>
      <w:r w:rsidR="00C767D1">
        <w:rPr>
          <w:sz w:val="22"/>
          <w:szCs w:val="22"/>
        </w:rPr>
        <w:t xml:space="preserve">Mittwoch, </w:t>
      </w:r>
      <w:r w:rsidR="00FC1396" w:rsidRPr="00FC1396">
        <w:rPr>
          <w:color w:val="auto"/>
          <w:sz w:val="22"/>
          <w:szCs w:val="22"/>
        </w:rPr>
        <w:t>2. Juni</w:t>
      </w:r>
      <w:r w:rsidR="00FC1396">
        <w:rPr>
          <w:color w:val="FF0000"/>
          <w:sz w:val="22"/>
          <w:szCs w:val="22"/>
        </w:rPr>
        <w:t xml:space="preserve"> </w:t>
      </w:r>
      <w:r w:rsidR="00C534AF">
        <w:rPr>
          <w:sz w:val="22"/>
          <w:szCs w:val="22"/>
        </w:rPr>
        <w:t xml:space="preserve">bis </w:t>
      </w:r>
      <w:r w:rsidR="00C767D1">
        <w:rPr>
          <w:sz w:val="22"/>
          <w:szCs w:val="22"/>
        </w:rPr>
        <w:t xml:space="preserve">Sonntag, </w:t>
      </w:r>
      <w:r w:rsidR="00AE3134">
        <w:rPr>
          <w:sz w:val="22"/>
          <w:szCs w:val="22"/>
        </w:rPr>
        <w:t>20. Juni um 12</w:t>
      </w:r>
      <w:r w:rsidR="00C534AF">
        <w:rPr>
          <w:sz w:val="22"/>
          <w:szCs w:val="22"/>
        </w:rPr>
        <w:t xml:space="preserve"> Uhr </w:t>
      </w:r>
      <w:r w:rsidR="00C767D1">
        <w:rPr>
          <w:sz w:val="22"/>
          <w:szCs w:val="22"/>
        </w:rPr>
        <w:t xml:space="preserve">online </w:t>
      </w:r>
      <w:r w:rsidR="006E787D">
        <w:rPr>
          <w:sz w:val="22"/>
          <w:szCs w:val="22"/>
        </w:rPr>
        <w:t>über die</w:t>
      </w:r>
      <w:r w:rsidR="00C534AF">
        <w:rPr>
          <w:sz w:val="22"/>
          <w:szCs w:val="22"/>
        </w:rPr>
        <w:t xml:space="preserve"> Internetplattform </w:t>
      </w:r>
      <w:hyperlink r:id="rId5" w:history="1">
        <w:r w:rsidRPr="00A879AA">
          <w:rPr>
            <w:rStyle w:val="Hyperlink"/>
            <w:sz w:val="22"/>
            <w:szCs w:val="22"/>
          </w:rPr>
          <w:t>www.shferienpass.ch</w:t>
        </w:r>
      </w:hyperlink>
      <w:r>
        <w:rPr>
          <w:sz w:val="22"/>
          <w:szCs w:val="22"/>
        </w:rPr>
        <w:t xml:space="preserve"> </w:t>
      </w:r>
      <w:r w:rsidR="000305B5">
        <w:rPr>
          <w:sz w:val="22"/>
          <w:szCs w:val="22"/>
        </w:rPr>
        <w:t>geplant</w:t>
      </w:r>
      <w:r w:rsidR="00C534A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305B5">
        <w:rPr>
          <w:sz w:val="22"/>
          <w:szCs w:val="22"/>
        </w:rPr>
        <w:t>Änderungen vorbehalten!</w:t>
      </w:r>
    </w:p>
    <w:p w14:paraId="0FDB05E8" w14:textId="77777777" w:rsidR="00DC3980" w:rsidRDefault="00DC3980" w:rsidP="008E253A">
      <w:pPr>
        <w:pStyle w:val="Default"/>
        <w:jc w:val="both"/>
        <w:rPr>
          <w:sz w:val="22"/>
          <w:szCs w:val="22"/>
        </w:rPr>
      </w:pPr>
    </w:p>
    <w:p w14:paraId="6AD36874" w14:textId="2F7B225A" w:rsidR="00DC3980" w:rsidRDefault="00DC3980" w:rsidP="008E253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Bei Fragen, Unsicherheiten, Termin verpasst oder wenn kein Computer zur Verfügung steht, hilft das Ferienpass-Team gerne weiter: Tel. </w:t>
      </w:r>
      <w:r w:rsidRPr="00182BAD">
        <w:rPr>
          <w:sz w:val="22"/>
          <w:szCs w:val="22"/>
        </w:rPr>
        <w:t xml:space="preserve">079 318 68 02 – </w:t>
      </w:r>
      <w:hyperlink r:id="rId6" w:history="1">
        <w:r w:rsidRPr="00391C1B">
          <w:rPr>
            <w:sz w:val="22"/>
            <w:szCs w:val="22"/>
          </w:rPr>
          <w:t>info@shferienpass.ch</w:t>
        </w:r>
      </w:hyperlink>
    </w:p>
    <w:p w14:paraId="607E5D6F" w14:textId="77777777" w:rsidR="00DC3980" w:rsidRDefault="00DC3980" w:rsidP="008E253A">
      <w:pPr>
        <w:pStyle w:val="Default"/>
        <w:jc w:val="both"/>
        <w:rPr>
          <w:sz w:val="22"/>
          <w:szCs w:val="22"/>
        </w:rPr>
      </w:pPr>
    </w:p>
    <w:p w14:paraId="0AAAFB1B" w14:textId="6830657C" w:rsidR="00FE0EE3" w:rsidRDefault="00FE0EE3" w:rsidP="008E253A">
      <w:pPr>
        <w:pStyle w:val="Default"/>
        <w:jc w:val="both"/>
        <w:rPr>
          <w:sz w:val="22"/>
          <w:szCs w:val="22"/>
        </w:rPr>
      </w:pPr>
    </w:p>
    <w:p w14:paraId="7A686B58" w14:textId="67FA3383" w:rsidR="00FC1396" w:rsidRDefault="00FC1396" w:rsidP="008E253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Informationsveranstaltung:</w:t>
      </w:r>
    </w:p>
    <w:p w14:paraId="4D9AE22D" w14:textId="0D114BDE" w:rsidR="00D92C2F" w:rsidRDefault="00DF5681" w:rsidP="008E253A">
      <w:pPr>
        <w:jc w:val="both"/>
        <w:rPr>
          <w:rStyle w:val="Hyperlink"/>
          <w:rFonts w:ascii="Arial" w:hAnsi="Arial" w:cs="Arial"/>
        </w:rPr>
      </w:pPr>
      <w:r w:rsidRPr="00DF5681">
        <w:rPr>
          <w:noProof/>
          <w:color w:val="FF0000"/>
          <w:lang w:eastAsia="de-CH"/>
        </w:rPr>
        <w:drawing>
          <wp:anchor distT="0" distB="0" distL="114300" distR="114300" simplePos="0" relativeHeight="251660288" behindDoc="1" locked="0" layoutInCell="1" allowOverlap="1" wp14:anchorId="4B4EACCA" wp14:editId="185296DB">
            <wp:simplePos x="0" y="0"/>
            <wp:positionH relativeFrom="column">
              <wp:posOffset>4072255</wp:posOffset>
            </wp:positionH>
            <wp:positionV relativeFrom="paragraph">
              <wp:posOffset>589915</wp:posOffset>
            </wp:positionV>
            <wp:extent cx="17145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60" y="21240"/>
                <wp:lineTo x="21360" y="0"/>
                <wp:lineTo x="0" y="0"/>
              </wp:wrapPolygon>
            </wp:wrapTight>
            <wp:docPr id="2" name="Grafik 2" descr="C:\Users\local_SWETT\INetCache\Content.Outlook\K4E1N5PL\Schnuppertau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SWETT\INetCache\Content.Outlook\K4E1N5PL\Schnuppertauch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67D1">
        <w:rPr>
          <w:rFonts w:ascii="Arial" w:hAnsi="Arial" w:cs="Arial"/>
          <w:color w:val="000000"/>
        </w:rPr>
        <w:t>E</w:t>
      </w:r>
      <w:r w:rsidR="00FC1396">
        <w:rPr>
          <w:rFonts w:ascii="Arial" w:hAnsi="Arial" w:cs="Arial"/>
          <w:color w:val="000000"/>
        </w:rPr>
        <w:t xml:space="preserve">ine Informationsveranstaltung </w:t>
      </w:r>
      <w:r w:rsidR="00C767D1">
        <w:rPr>
          <w:rFonts w:ascii="Arial" w:hAnsi="Arial" w:cs="Arial"/>
          <w:color w:val="000000"/>
        </w:rPr>
        <w:t xml:space="preserve">wird voraussichtlich auch </w:t>
      </w:r>
      <w:r w:rsidR="00FC1396">
        <w:rPr>
          <w:rFonts w:ascii="Arial" w:hAnsi="Arial" w:cs="Arial"/>
          <w:color w:val="000000"/>
        </w:rPr>
        <w:t xml:space="preserve">dieses Jahr </w:t>
      </w:r>
      <w:r w:rsidR="00C767D1">
        <w:rPr>
          <w:rFonts w:ascii="Arial" w:hAnsi="Arial" w:cs="Arial"/>
          <w:color w:val="000000"/>
        </w:rPr>
        <w:t xml:space="preserve">wegen der aktuellen Lage nicht stattfinden können. </w:t>
      </w:r>
      <w:r w:rsidR="00FC1396">
        <w:rPr>
          <w:rFonts w:ascii="Arial" w:hAnsi="Arial" w:cs="Arial"/>
          <w:color w:val="000000"/>
        </w:rPr>
        <w:t>Eine Verlosung von 10 Ferienpässen durch unseren Hauptsponsor, die Schaffhauser K</w:t>
      </w:r>
      <w:r w:rsidR="00DC3980">
        <w:rPr>
          <w:rFonts w:ascii="Arial" w:hAnsi="Arial" w:cs="Arial"/>
          <w:color w:val="000000"/>
        </w:rPr>
        <w:t>antonalbank ist jedoch geplant</w:t>
      </w:r>
      <w:r w:rsidR="00FC1396">
        <w:rPr>
          <w:rFonts w:ascii="Arial" w:hAnsi="Arial" w:cs="Arial"/>
          <w:color w:val="000000"/>
        </w:rPr>
        <w:t xml:space="preserve">. </w:t>
      </w:r>
      <w:r w:rsidR="00C767D1">
        <w:rPr>
          <w:rFonts w:ascii="Arial" w:hAnsi="Arial" w:cs="Arial"/>
          <w:color w:val="000000"/>
        </w:rPr>
        <w:t>Weitere Informationen</w:t>
      </w:r>
      <w:r w:rsidR="0010096B">
        <w:rPr>
          <w:rFonts w:ascii="Arial" w:hAnsi="Arial" w:cs="Arial"/>
          <w:color w:val="000000"/>
        </w:rPr>
        <w:t xml:space="preserve"> folgen</w:t>
      </w:r>
      <w:r w:rsidR="00C767D1">
        <w:rPr>
          <w:rFonts w:ascii="Arial" w:hAnsi="Arial" w:cs="Arial"/>
          <w:color w:val="000000"/>
        </w:rPr>
        <w:t xml:space="preserve"> auf </w:t>
      </w:r>
      <w:hyperlink r:id="rId8" w:history="1">
        <w:r w:rsidR="00C767D1" w:rsidRPr="004C39C5">
          <w:rPr>
            <w:rStyle w:val="Hyperlink"/>
            <w:rFonts w:ascii="Arial" w:hAnsi="Arial" w:cs="Arial"/>
          </w:rPr>
          <w:t>www.shferienpass.ch</w:t>
        </w:r>
      </w:hyperlink>
    </w:p>
    <w:p w14:paraId="7D327CE7" w14:textId="19B698D1" w:rsidR="00DF5681" w:rsidRDefault="00DF5681" w:rsidP="008E253A">
      <w:pPr>
        <w:jc w:val="both"/>
        <w:rPr>
          <w:rFonts w:ascii="Arial" w:hAnsi="Arial" w:cs="Arial"/>
          <w:color w:val="000000"/>
        </w:rPr>
      </w:pPr>
    </w:p>
    <w:p w14:paraId="2F812AC9" w14:textId="2158A254" w:rsidR="005759E2" w:rsidRPr="005759E2" w:rsidRDefault="005759E2" w:rsidP="00FE0EE3">
      <w:pPr>
        <w:pStyle w:val="Default"/>
        <w:rPr>
          <w:color w:val="FF0000"/>
          <w:sz w:val="22"/>
          <w:szCs w:val="22"/>
        </w:rPr>
      </w:pPr>
      <w:bookmarkStart w:id="0" w:name="_GoBack"/>
      <w:bookmarkEnd w:id="0"/>
    </w:p>
    <w:sectPr w:rsidR="005759E2" w:rsidRPr="005759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CC"/>
    <w:rsid w:val="0000194B"/>
    <w:rsid w:val="000305B5"/>
    <w:rsid w:val="000428CF"/>
    <w:rsid w:val="000501E1"/>
    <w:rsid w:val="00055FE5"/>
    <w:rsid w:val="00065A66"/>
    <w:rsid w:val="00091FA1"/>
    <w:rsid w:val="00095F7B"/>
    <w:rsid w:val="000A2251"/>
    <w:rsid w:val="000A3605"/>
    <w:rsid w:val="000C5FE6"/>
    <w:rsid w:val="000C6233"/>
    <w:rsid w:val="000D0A79"/>
    <w:rsid w:val="000E1297"/>
    <w:rsid w:val="0010096B"/>
    <w:rsid w:val="0011563C"/>
    <w:rsid w:val="001179F7"/>
    <w:rsid w:val="001360EC"/>
    <w:rsid w:val="001378B4"/>
    <w:rsid w:val="00170247"/>
    <w:rsid w:val="001720E0"/>
    <w:rsid w:val="001753B5"/>
    <w:rsid w:val="00175696"/>
    <w:rsid w:val="00175741"/>
    <w:rsid w:val="00182BAD"/>
    <w:rsid w:val="001860D9"/>
    <w:rsid w:val="001B19D2"/>
    <w:rsid w:val="001B6314"/>
    <w:rsid w:val="001D6807"/>
    <w:rsid w:val="001F5EB2"/>
    <w:rsid w:val="00215552"/>
    <w:rsid w:val="0021599A"/>
    <w:rsid w:val="00226DA8"/>
    <w:rsid w:val="00244FAD"/>
    <w:rsid w:val="00281EAA"/>
    <w:rsid w:val="00282D39"/>
    <w:rsid w:val="002950F7"/>
    <w:rsid w:val="002A0E82"/>
    <w:rsid w:val="002C285C"/>
    <w:rsid w:val="002D46B8"/>
    <w:rsid w:val="00314675"/>
    <w:rsid w:val="00317C67"/>
    <w:rsid w:val="00340295"/>
    <w:rsid w:val="00341D0A"/>
    <w:rsid w:val="00346256"/>
    <w:rsid w:val="00353E69"/>
    <w:rsid w:val="00354288"/>
    <w:rsid w:val="00372931"/>
    <w:rsid w:val="003758C8"/>
    <w:rsid w:val="00391C1B"/>
    <w:rsid w:val="003C0E66"/>
    <w:rsid w:val="003C6786"/>
    <w:rsid w:val="003D453B"/>
    <w:rsid w:val="003D6DDC"/>
    <w:rsid w:val="003F4233"/>
    <w:rsid w:val="004067E0"/>
    <w:rsid w:val="004140D0"/>
    <w:rsid w:val="00415CA2"/>
    <w:rsid w:val="00425BC4"/>
    <w:rsid w:val="0043692D"/>
    <w:rsid w:val="004415E1"/>
    <w:rsid w:val="00446B5F"/>
    <w:rsid w:val="00453AEF"/>
    <w:rsid w:val="004556B6"/>
    <w:rsid w:val="0047142A"/>
    <w:rsid w:val="004764DB"/>
    <w:rsid w:val="00481300"/>
    <w:rsid w:val="00484AD3"/>
    <w:rsid w:val="004C1E49"/>
    <w:rsid w:val="004D0330"/>
    <w:rsid w:val="004D7D40"/>
    <w:rsid w:val="004E455B"/>
    <w:rsid w:val="004E6184"/>
    <w:rsid w:val="004F106C"/>
    <w:rsid w:val="004F5DDC"/>
    <w:rsid w:val="00500280"/>
    <w:rsid w:val="00513870"/>
    <w:rsid w:val="00533C67"/>
    <w:rsid w:val="005502CB"/>
    <w:rsid w:val="005759E2"/>
    <w:rsid w:val="005800DC"/>
    <w:rsid w:val="005857B9"/>
    <w:rsid w:val="005908D2"/>
    <w:rsid w:val="005B22D7"/>
    <w:rsid w:val="005B47C6"/>
    <w:rsid w:val="005C3263"/>
    <w:rsid w:val="005D4BD2"/>
    <w:rsid w:val="005E6D1F"/>
    <w:rsid w:val="005F1967"/>
    <w:rsid w:val="00612302"/>
    <w:rsid w:val="00613608"/>
    <w:rsid w:val="00627BB1"/>
    <w:rsid w:val="0063613C"/>
    <w:rsid w:val="006413A2"/>
    <w:rsid w:val="006417E6"/>
    <w:rsid w:val="00652348"/>
    <w:rsid w:val="00653654"/>
    <w:rsid w:val="00663765"/>
    <w:rsid w:val="006822D2"/>
    <w:rsid w:val="006966F3"/>
    <w:rsid w:val="006C01FA"/>
    <w:rsid w:val="006C3666"/>
    <w:rsid w:val="006C4ABC"/>
    <w:rsid w:val="006C4E12"/>
    <w:rsid w:val="006E03CB"/>
    <w:rsid w:val="006E787D"/>
    <w:rsid w:val="006E7D25"/>
    <w:rsid w:val="00712A8B"/>
    <w:rsid w:val="00722F06"/>
    <w:rsid w:val="00725DCB"/>
    <w:rsid w:val="007266AE"/>
    <w:rsid w:val="00735138"/>
    <w:rsid w:val="00746F17"/>
    <w:rsid w:val="00753791"/>
    <w:rsid w:val="00753836"/>
    <w:rsid w:val="007A2F07"/>
    <w:rsid w:val="007B0636"/>
    <w:rsid w:val="007B6AEB"/>
    <w:rsid w:val="007C3C0C"/>
    <w:rsid w:val="007E13BF"/>
    <w:rsid w:val="0082256D"/>
    <w:rsid w:val="00825447"/>
    <w:rsid w:val="00826F8F"/>
    <w:rsid w:val="00832B82"/>
    <w:rsid w:val="00862918"/>
    <w:rsid w:val="00865F11"/>
    <w:rsid w:val="00871916"/>
    <w:rsid w:val="008A7C83"/>
    <w:rsid w:val="008D7AB0"/>
    <w:rsid w:val="008E253A"/>
    <w:rsid w:val="008E50FE"/>
    <w:rsid w:val="009060BC"/>
    <w:rsid w:val="0091156A"/>
    <w:rsid w:val="00912A79"/>
    <w:rsid w:val="00913A63"/>
    <w:rsid w:val="0094558D"/>
    <w:rsid w:val="0095216E"/>
    <w:rsid w:val="00964246"/>
    <w:rsid w:val="00972769"/>
    <w:rsid w:val="00974DD6"/>
    <w:rsid w:val="00981B17"/>
    <w:rsid w:val="00991386"/>
    <w:rsid w:val="00991CC1"/>
    <w:rsid w:val="009B0354"/>
    <w:rsid w:val="009B0396"/>
    <w:rsid w:val="009C1B36"/>
    <w:rsid w:val="009C4CB0"/>
    <w:rsid w:val="009E0064"/>
    <w:rsid w:val="00A06310"/>
    <w:rsid w:val="00A501C0"/>
    <w:rsid w:val="00A53915"/>
    <w:rsid w:val="00A6520C"/>
    <w:rsid w:val="00A6734D"/>
    <w:rsid w:val="00A81CE6"/>
    <w:rsid w:val="00AA2FCE"/>
    <w:rsid w:val="00AB7CAA"/>
    <w:rsid w:val="00AD4A8E"/>
    <w:rsid w:val="00AE3134"/>
    <w:rsid w:val="00AE6A6A"/>
    <w:rsid w:val="00B174BD"/>
    <w:rsid w:val="00B2058E"/>
    <w:rsid w:val="00B23028"/>
    <w:rsid w:val="00B249AA"/>
    <w:rsid w:val="00B25A47"/>
    <w:rsid w:val="00B666C0"/>
    <w:rsid w:val="00B667AE"/>
    <w:rsid w:val="00B8305C"/>
    <w:rsid w:val="00BB0686"/>
    <w:rsid w:val="00BB273A"/>
    <w:rsid w:val="00BC273B"/>
    <w:rsid w:val="00BE1278"/>
    <w:rsid w:val="00BF5672"/>
    <w:rsid w:val="00BF790E"/>
    <w:rsid w:val="00C003C5"/>
    <w:rsid w:val="00C0582E"/>
    <w:rsid w:val="00C14D24"/>
    <w:rsid w:val="00C211E6"/>
    <w:rsid w:val="00C34A07"/>
    <w:rsid w:val="00C36F44"/>
    <w:rsid w:val="00C442D5"/>
    <w:rsid w:val="00C534AF"/>
    <w:rsid w:val="00C575B6"/>
    <w:rsid w:val="00C60EF1"/>
    <w:rsid w:val="00C64A12"/>
    <w:rsid w:val="00C65C68"/>
    <w:rsid w:val="00C66D63"/>
    <w:rsid w:val="00C66EC3"/>
    <w:rsid w:val="00C767D1"/>
    <w:rsid w:val="00C7710F"/>
    <w:rsid w:val="00C91DCF"/>
    <w:rsid w:val="00CB08FD"/>
    <w:rsid w:val="00CB5EC9"/>
    <w:rsid w:val="00CB62E8"/>
    <w:rsid w:val="00CC34DB"/>
    <w:rsid w:val="00CC38B2"/>
    <w:rsid w:val="00CD43A8"/>
    <w:rsid w:val="00CD46B8"/>
    <w:rsid w:val="00CF238A"/>
    <w:rsid w:val="00CF59CC"/>
    <w:rsid w:val="00CF7BC2"/>
    <w:rsid w:val="00D01CAC"/>
    <w:rsid w:val="00D11EFE"/>
    <w:rsid w:val="00D34EBF"/>
    <w:rsid w:val="00D57C88"/>
    <w:rsid w:val="00D61F23"/>
    <w:rsid w:val="00D70663"/>
    <w:rsid w:val="00D77E7E"/>
    <w:rsid w:val="00D83D19"/>
    <w:rsid w:val="00D92C2F"/>
    <w:rsid w:val="00DA2215"/>
    <w:rsid w:val="00DA3693"/>
    <w:rsid w:val="00DB4042"/>
    <w:rsid w:val="00DC2760"/>
    <w:rsid w:val="00DC3980"/>
    <w:rsid w:val="00DE3249"/>
    <w:rsid w:val="00DF28B3"/>
    <w:rsid w:val="00DF5681"/>
    <w:rsid w:val="00E01E11"/>
    <w:rsid w:val="00E16871"/>
    <w:rsid w:val="00E17598"/>
    <w:rsid w:val="00E22279"/>
    <w:rsid w:val="00E5594D"/>
    <w:rsid w:val="00E80A3F"/>
    <w:rsid w:val="00E91F27"/>
    <w:rsid w:val="00EB4B03"/>
    <w:rsid w:val="00EC0F8F"/>
    <w:rsid w:val="00EC6A8F"/>
    <w:rsid w:val="00ED0970"/>
    <w:rsid w:val="00F00FBC"/>
    <w:rsid w:val="00F03A41"/>
    <w:rsid w:val="00F06DE3"/>
    <w:rsid w:val="00F07BD2"/>
    <w:rsid w:val="00F12E9D"/>
    <w:rsid w:val="00F23377"/>
    <w:rsid w:val="00F341EA"/>
    <w:rsid w:val="00F56872"/>
    <w:rsid w:val="00F7440D"/>
    <w:rsid w:val="00F95377"/>
    <w:rsid w:val="00F974EB"/>
    <w:rsid w:val="00FA1229"/>
    <w:rsid w:val="00FA75D6"/>
    <w:rsid w:val="00FC1396"/>
    <w:rsid w:val="00FC72D2"/>
    <w:rsid w:val="00FD66E3"/>
    <w:rsid w:val="00FE0EE3"/>
    <w:rsid w:val="00FF00CB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18F8AE6"/>
  <w15:docId w15:val="{37C407EA-CC6A-4407-BB4A-17EF36A9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F59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82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ferienpass.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hferienpass.ch" TargetMode="External"/><Relationship Id="rId5" Type="http://schemas.openxmlformats.org/officeDocument/2006/relationships/hyperlink" Target="http://www.shferienpass.c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Zürcher</dc:creator>
  <cp:keywords/>
  <dc:description/>
  <cp:lastModifiedBy>Wettach Sina</cp:lastModifiedBy>
  <cp:revision>3</cp:revision>
  <cp:lastPrinted>2021-03-25T09:34:00Z</cp:lastPrinted>
  <dcterms:created xsi:type="dcterms:W3CDTF">2021-04-21T14:39:00Z</dcterms:created>
  <dcterms:modified xsi:type="dcterms:W3CDTF">2021-04-21T14:43:00Z</dcterms:modified>
</cp:coreProperties>
</file>